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82558" w14:textId="2102E9EF" w:rsidR="00444814" w:rsidRDefault="00E80DA1" w:rsidP="313571C2">
      <w:pPr>
        <w:jc w:val="center"/>
      </w:pPr>
      <w:r>
        <w:rPr>
          <w:noProof/>
        </w:rPr>
        <w:drawing>
          <wp:inline distT="0" distB="0" distL="0" distR="0" wp14:anchorId="07D533CB" wp14:editId="368599EB">
            <wp:extent cx="2120900" cy="944342"/>
            <wp:effectExtent l="0" t="0" r="0" b="8255"/>
            <wp:docPr id="636368612" name="Picture 636368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636861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8487" cy="94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41B95" w14:textId="3D8C453C" w:rsidR="00444814" w:rsidRDefault="313571C2" w:rsidP="00580CDB">
      <w:pPr>
        <w:spacing w:after="0"/>
        <w:jc w:val="center"/>
      </w:pPr>
      <w:r w:rsidRPr="0051015D">
        <w:rPr>
          <w:rFonts w:eastAsia="Times New Roman" w:cstheme="minorHAnsi"/>
          <w:b/>
          <w:bCs/>
          <w:u w:val="single"/>
        </w:rPr>
        <w:t>AFRICA AWARDS –</w:t>
      </w:r>
      <w:r w:rsidR="008547EE">
        <w:rPr>
          <w:rFonts w:eastAsia="Times New Roman" w:cstheme="minorHAnsi"/>
          <w:b/>
          <w:bCs/>
          <w:u w:val="single"/>
        </w:rPr>
        <w:t xml:space="preserve"> </w:t>
      </w:r>
      <w:r w:rsidRPr="0051015D">
        <w:rPr>
          <w:rFonts w:eastAsia="Times New Roman" w:cstheme="minorHAnsi"/>
          <w:b/>
          <w:bCs/>
          <w:u w:val="single"/>
        </w:rPr>
        <w:t xml:space="preserve">FIRM OF THE YEAR </w:t>
      </w:r>
    </w:p>
    <w:p w14:paraId="00AE84F1" w14:textId="21DCDF17" w:rsidR="00444814" w:rsidRDefault="313571C2">
      <w:r w:rsidRPr="0051015D">
        <w:rPr>
          <w:rFonts w:eastAsia="Times New Roman" w:cstheme="minorHAnsi"/>
          <w:b/>
          <w:bCs/>
          <w:sz w:val="21"/>
          <w:szCs w:val="21"/>
        </w:rPr>
        <w:t>Your details: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5954"/>
      </w:tblGrid>
      <w:tr w:rsidR="00751277" w:rsidRPr="00694D5E" w14:paraId="1C737397" w14:textId="77777777" w:rsidTr="006C7ECB">
        <w:tc>
          <w:tcPr>
            <w:tcW w:w="2405" w:type="dxa"/>
          </w:tcPr>
          <w:p w14:paraId="5C700ADF" w14:textId="77777777" w:rsidR="00751277" w:rsidRPr="00694D5E" w:rsidRDefault="00751277" w:rsidP="00993CDE">
            <w:pPr>
              <w:rPr>
                <w:rFonts w:cstheme="minorHAnsi"/>
                <w:sz w:val="12"/>
                <w:szCs w:val="12"/>
              </w:rPr>
            </w:pPr>
            <w:r w:rsidRPr="00694D5E">
              <w:rPr>
                <w:rFonts w:cstheme="minorHAnsi"/>
                <w:sz w:val="12"/>
                <w:szCs w:val="12"/>
              </w:rPr>
              <w:t>Firm:</w:t>
            </w:r>
          </w:p>
        </w:tc>
        <w:tc>
          <w:tcPr>
            <w:tcW w:w="5954" w:type="dxa"/>
          </w:tcPr>
          <w:p w14:paraId="515DF456" w14:textId="77777777" w:rsidR="00751277" w:rsidRPr="00694D5E" w:rsidRDefault="00751277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751277" w:rsidRPr="00694D5E" w14:paraId="3736EB18" w14:textId="77777777" w:rsidTr="006C7ECB">
        <w:tc>
          <w:tcPr>
            <w:tcW w:w="2405" w:type="dxa"/>
          </w:tcPr>
          <w:p w14:paraId="1426345C" w14:textId="1C9271A8" w:rsidR="00751277" w:rsidRPr="00694D5E" w:rsidRDefault="00751277" w:rsidP="00993CDE">
            <w:pPr>
              <w:rPr>
                <w:rFonts w:cstheme="minorHAnsi"/>
                <w:sz w:val="12"/>
                <w:szCs w:val="12"/>
              </w:rPr>
            </w:pPr>
            <w:r w:rsidRPr="00694D5E">
              <w:rPr>
                <w:rFonts w:cstheme="minorHAnsi"/>
                <w:sz w:val="12"/>
                <w:szCs w:val="12"/>
              </w:rPr>
              <w:t xml:space="preserve">Location </w:t>
            </w:r>
            <w:r w:rsidR="004F10AA">
              <w:rPr>
                <w:rFonts w:cstheme="minorHAnsi"/>
                <w:sz w:val="12"/>
                <w:szCs w:val="12"/>
              </w:rPr>
              <w:t>(</w:t>
            </w:r>
            <w:r w:rsidRPr="00694D5E">
              <w:rPr>
                <w:rFonts w:cstheme="minorHAnsi"/>
                <w:sz w:val="12"/>
                <w:szCs w:val="12"/>
              </w:rPr>
              <w:t>jurisdiction):</w:t>
            </w:r>
          </w:p>
        </w:tc>
        <w:tc>
          <w:tcPr>
            <w:tcW w:w="5954" w:type="dxa"/>
          </w:tcPr>
          <w:p w14:paraId="18B3725C" w14:textId="77777777" w:rsidR="00751277" w:rsidRPr="00694D5E" w:rsidRDefault="00751277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</w:tbl>
    <w:p w14:paraId="2C68AE70" w14:textId="257331FB" w:rsidR="00444814" w:rsidRPr="00493F56" w:rsidRDefault="313571C2" w:rsidP="00493F56">
      <w:pPr>
        <w:pStyle w:val="NoSpacing"/>
        <w:rPr>
          <w:sz w:val="18"/>
          <w:szCs w:val="18"/>
        </w:rPr>
      </w:pPr>
      <w:r w:rsidRPr="00493F56">
        <w:rPr>
          <w:sz w:val="18"/>
          <w:szCs w:val="18"/>
        </w:rPr>
        <w:t xml:space="preserve"> </w:t>
      </w:r>
    </w:p>
    <w:p w14:paraId="1F20C08D" w14:textId="77777777" w:rsidR="00493F56" w:rsidRDefault="00493F56" w:rsidP="00493F56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18"/>
          <w:szCs w:val="18"/>
        </w:rPr>
      </w:pPr>
      <w:r w:rsidRPr="00694D5E">
        <w:rPr>
          <w:rFonts w:cstheme="minorHAnsi"/>
          <w:sz w:val="18"/>
          <w:szCs w:val="18"/>
        </w:rPr>
        <w:t>Firm awards are based on a firm’s role and impact</w:t>
      </w:r>
      <w:r>
        <w:rPr>
          <w:rFonts w:cstheme="minorHAnsi"/>
          <w:sz w:val="18"/>
          <w:szCs w:val="18"/>
        </w:rPr>
        <w:t xml:space="preserve"> in providing local law advice</w:t>
      </w:r>
      <w:r w:rsidRPr="00694D5E">
        <w:rPr>
          <w:rFonts w:cstheme="minorHAnsi"/>
          <w:sz w:val="18"/>
          <w:szCs w:val="18"/>
        </w:rPr>
        <w:t xml:space="preserve"> on innovative cross-border </w:t>
      </w:r>
      <w:proofErr w:type="gramStart"/>
      <w:r w:rsidRPr="00694D5E">
        <w:rPr>
          <w:rFonts w:cstheme="minorHAnsi"/>
          <w:sz w:val="18"/>
          <w:szCs w:val="18"/>
        </w:rPr>
        <w:t>deals</w:t>
      </w:r>
      <w:proofErr w:type="gramEnd"/>
      <w:r w:rsidRPr="00694D5E">
        <w:rPr>
          <w:rFonts w:cstheme="minorHAnsi"/>
          <w:sz w:val="18"/>
          <w:szCs w:val="18"/>
        </w:rPr>
        <w:t xml:space="preserve"> </w:t>
      </w:r>
    </w:p>
    <w:p w14:paraId="46879BE2" w14:textId="77777777" w:rsidR="00493F56" w:rsidRPr="00694D5E" w:rsidRDefault="00493F56" w:rsidP="00493F56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18"/>
          <w:szCs w:val="18"/>
        </w:rPr>
      </w:pPr>
      <w:r w:rsidRPr="000B3A20">
        <w:rPr>
          <w:rFonts w:cstheme="minorHAnsi"/>
          <w:sz w:val="18"/>
          <w:szCs w:val="18"/>
        </w:rPr>
        <w:t xml:space="preserve">Deals must meet the criteria of the deal of the year categories and must have </w:t>
      </w:r>
      <w:r>
        <w:rPr>
          <w:rFonts w:cstheme="minorHAnsi"/>
          <w:sz w:val="18"/>
          <w:szCs w:val="18"/>
        </w:rPr>
        <w:t>c</w:t>
      </w:r>
      <w:r w:rsidRPr="00694D5E">
        <w:rPr>
          <w:rFonts w:cstheme="minorHAnsi"/>
          <w:sz w:val="18"/>
          <w:szCs w:val="18"/>
        </w:rPr>
        <w:t xml:space="preserve">losed </w:t>
      </w:r>
      <w:r>
        <w:rPr>
          <w:rFonts w:cstheme="minorHAnsi"/>
          <w:sz w:val="18"/>
          <w:szCs w:val="18"/>
        </w:rPr>
        <w:t>between 1 January 2023 and 31 December 2023</w:t>
      </w:r>
    </w:p>
    <w:p w14:paraId="5B74004F" w14:textId="77777777" w:rsidR="00493F56" w:rsidRPr="00694D5E" w:rsidRDefault="00493F56" w:rsidP="00493F56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18"/>
          <w:szCs w:val="18"/>
        </w:rPr>
      </w:pPr>
      <w:r w:rsidRPr="00694D5E">
        <w:rPr>
          <w:rFonts w:cstheme="minorHAnsi"/>
          <w:sz w:val="18"/>
          <w:szCs w:val="18"/>
        </w:rPr>
        <w:t>Any deals already nominated in the Deal of the Year categories will automatically support your national firm nomination</w:t>
      </w:r>
      <w:r>
        <w:rPr>
          <w:rFonts w:cstheme="minorHAnsi"/>
          <w:sz w:val="18"/>
          <w:szCs w:val="18"/>
        </w:rPr>
        <w:t xml:space="preserve">, as well as submissions in the other award </w:t>
      </w:r>
      <w:proofErr w:type="gramStart"/>
      <w:r>
        <w:rPr>
          <w:rFonts w:cstheme="minorHAnsi"/>
          <w:sz w:val="18"/>
          <w:szCs w:val="18"/>
        </w:rPr>
        <w:t>categories</w:t>
      </w:r>
      <w:proofErr w:type="gramEnd"/>
      <w:r>
        <w:rPr>
          <w:rFonts w:cstheme="minorHAnsi"/>
          <w:sz w:val="18"/>
          <w:szCs w:val="18"/>
        </w:rPr>
        <w:t xml:space="preserve"> </w:t>
      </w:r>
    </w:p>
    <w:p w14:paraId="0C3CB8B5" w14:textId="77777777" w:rsidR="00493F56" w:rsidRDefault="00493F56" w:rsidP="00493F56">
      <w:pPr>
        <w:pStyle w:val="ListParagraph"/>
        <w:numPr>
          <w:ilvl w:val="0"/>
          <w:numId w:val="2"/>
        </w:numPr>
        <w:spacing w:after="0" w:line="240" w:lineRule="auto"/>
        <w:rPr>
          <w:sz w:val="18"/>
          <w:szCs w:val="18"/>
        </w:rPr>
      </w:pPr>
      <w:r w:rsidRPr="5C0C3A8C">
        <w:rPr>
          <w:sz w:val="18"/>
          <w:szCs w:val="18"/>
        </w:rPr>
        <w:t xml:space="preserve">Please include </w:t>
      </w:r>
      <w:r w:rsidRPr="5C0C3A8C">
        <w:rPr>
          <w:sz w:val="18"/>
          <w:szCs w:val="18"/>
          <w:u w:val="single"/>
        </w:rPr>
        <w:t xml:space="preserve">no more than </w:t>
      </w:r>
      <w:r>
        <w:rPr>
          <w:sz w:val="18"/>
          <w:szCs w:val="18"/>
          <w:u w:val="single"/>
        </w:rPr>
        <w:t>5</w:t>
      </w:r>
      <w:r w:rsidRPr="5C0C3A8C">
        <w:rPr>
          <w:sz w:val="18"/>
          <w:szCs w:val="18"/>
          <w:u w:val="single"/>
        </w:rPr>
        <w:t xml:space="preserve"> additional deals</w:t>
      </w:r>
      <w:r w:rsidRPr="5C0C3A8C">
        <w:rPr>
          <w:sz w:val="18"/>
          <w:szCs w:val="18"/>
        </w:rPr>
        <w:t xml:space="preserve"> (above any </w:t>
      </w:r>
      <w:r>
        <w:rPr>
          <w:sz w:val="18"/>
          <w:szCs w:val="18"/>
        </w:rPr>
        <w:t>D</w:t>
      </w:r>
      <w:r w:rsidRPr="5C0C3A8C">
        <w:rPr>
          <w:sz w:val="18"/>
          <w:szCs w:val="18"/>
        </w:rPr>
        <w:t xml:space="preserve">eal of the </w:t>
      </w:r>
      <w:r>
        <w:rPr>
          <w:sz w:val="18"/>
          <w:szCs w:val="18"/>
        </w:rPr>
        <w:t>Y</w:t>
      </w:r>
      <w:r w:rsidRPr="5C0C3A8C">
        <w:rPr>
          <w:sz w:val="18"/>
          <w:szCs w:val="18"/>
        </w:rPr>
        <w:t xml:space="preserve">ear submissions) to support your nomination. We focus on quality not </w:t>
      </w:r>
      <w:proofErr w:type="gramStart"/>
      <w:r w:rsidRPr="5C0C3A8C">
        <w:rPr>
          <w:sz w:val="18"/>
          <w:szCs w:val="18"/>
        </w:rPr>
        <w:t>quantity</w:t>
      </w:r>
      <w:proofErr w:type="gramEnd"/>
    </w:p>
    <w:p w14:paraId="56F8141E" w14:textId="77777777" w:rsidR="00493F56" w:rsidRPr="00694D5E" w:rsidRDefault="00493F56" w:rsidP="00493F56">
      <w:pPr>
        <w:pStyle w:val="ListParagraph"/>
        <w:spacing w:after="0" w:line="240" w:lineRule="auto"/>
        <w:rPr>
          <w:sz w:val="18"/>
          <w:szCs w:val="18"/>
        </w:rPr>
      </w:pPr>
    </w:p>
    <w:p w14:paraId="25FBAA1B" w14:textId="0CF000B4" w:rsidR="00444814" w:rsidRDefault="313571C2" w:rsidP="00005EDE">
      <w:r w:rsidRPr="0051015D">
        <w:rPr>
          <w:rFonts w:eastAsia="Times New Roman" w:cstheme="minorHAnsi"/>
          <w:color w:val="FF0000"/>
          <w:sz w:val="18"/>
          <w:szCs w:val="18"/>
        </w:rPr>
        <w:t xml:space="preserve"> </w:t>
      </w:r>
      <w:r w:rsidRPr="0051015D">
        <w:rPr>
          <w:rFonts w:eastAsia="Times New Roman" w:cstheme="minorHAnsi"/>
          <w:b/>
          <w:bCs/>
          <w:color w:val="FF0000"/>
          <w:sz w:val="18"/>
          <w:szCs w:val="18"/>
        </w:rPr>
        <w:t>All information will be treated as public unless it is clearly marked in red. Referees and contact details will all remain confidential.</w:t>
      </w:r>
    </w:p>
    <w:p w14:paraId="3A7218F5" w14:textId="77777777" w:rsidR="005A5A61" w:rsidRDefault="313571C2" w:rsidP="006A0728">
      <w:pPr>
        <w:jc w:val="both"/>
        <w:rPr>
          <w:rFonts w:eastAsia="Times New Roman" w:cstheme="minorHAnsi"/>
          <w:b/>
          <w:bCs/>
          <w:sz w:val="21"/>
          <w:szCs w:val="21"/>
        </w:rPr>
      </w:pPr>
      <w:r w:rsidRPr="0051015D">
        <w:rPr>
          <w:rFonts w:eastAsia="Times New Roman" w:cstheme="minorHAnsi"/>
          <w:b/>
          <w:bCs/>
          <w:sz w:val="21"/>
          <w:szCs w:val="21"/>
        </w:rPr>
        <w:t>JURISDICTION (indicate as appropriate):</w:t>
      </w:r>
    </w:p>
    <w:tbl>
      <w:tblPr>
        <w:tblStyle w:val="TableGrid"/>
        <w:tblW w:w="8366" w:type="dxa"/>
        <w:tblLook w:val="04A0" w:firstRow="1" w:lastRow="0" w:firstColumn="1" w:lastColumn="0" w:noHBand="0" w:noVBand="1"/>
      </w:tblPr>
      <w:tblGrid>
        <w:gridCol w:w="4269"/>
        <w:gridCol w:w="535"/>
        <w:gridCol w:w="3015"/>
        <w:gridCol w:w="547"/>
      </w:tblGrid>
      <w:tr w:rsidR="005A5A61" w:rsidRPr="00694D5E" w14:paraId="623F8DDD" w14:textId="77777777" w:rsidTr="00993CDE">
        <w:trPr>
          <w:trHeight w:val="295"/>
        </w:trPr>
        <w:tc>
          <w:tcPr>
            <w:tcW w:w="4269" w:type="dxa"/>
          </w:tcPr>
          <w:p w14:paraId="57EADDA4" w14:textId="77777777" w:rsidR="005A5A61" w:rsidRPr="00694D5E" w:rsidRDefault="005A5A61" w:rsidP="00993CDE">
            <w:pPr>
              <w:spacing w:line="259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Angola</w:t>
            </w:r>
          </w:p>
        </w:tc>
        <w:tc>
          <w:tcPr>
            <w:tcW w:w="535" w:type="dxa"/>
          </w:tcPr>
          <w:p w14:paraId="6845C600" w14:textId="763A45C7" w:rsidR="005A5A61" w:rsidRPr="00694D5E" w:rsidRDefault="001C38A0" w:rsidP="00993CDE">
            <w:pPr>
              <w:rPr>
                <w:rFonts w:cstheme="minorHAnsi"/>
                <w:sz w:val="14"/>
                <w:szCs w:val="14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2056462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3015" w:type="dxa"/>
          </w:tcPr>
          <w:p w14:paraId="57C9DDA4" w14:textId="77777777" w:rsidR="005A5A61" w:rsidRPr="00694D5E" w:rsidRDefault="005A5A61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Morocco</w:t>
            </w:r>
          </w:p>
        </w:tc>
        <w:tc>
          <w:tcPr>
            <w:tcW w:w="547" w:type="dxa"/>
          </w:tcPr>
          <w:p w14:paraId="7648CF24" w14:textId="3BC39E23" w:rsidR="005A5A61" w:rsidRPr="00694D5E" w:rsidRDefault="001C38A0" w:rsidP="00993CDE">
            <w:pPr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1289626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5A5A61" w:rsidRPr="00694D5E" w14:paraId="7F7A7BA9" w14:textId="77777777" w:rsidTr="00993CDE">
        <w:trPr>
          <w:trHeight w:val="295"/>
        </w:trPr>
        <w:tc>
          <w:tcPr>
            <w:tcW w:w="4269" w:type="dxa"/>
          </w:tcPr>
          <w:p w14:paraId="3B3245CE" w14:textId="77777777" w:rsidR="005A5A61" w:rsidRPr="00694D5E" w:rsidRDefault="005A5A61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Benin</w:t>
            </w:r>
          </w:p>
        </w:tc>
        <w:tc>
          <w:tcPr>
            <w:tcW w:w="535" w:type="dxa"/>
          </w:tcPr>
          <w:p w14:paraId="12ACC69B" w14:textId="70297164" w:rsidR="005A5A61" w:rsidRPr="00694D5E" w:rsidRDefault="001C38A0" w:rsidP="00993CDE">
            <w:pPr>
              <w:rPr>
                <w:rFonts w:cstheme="minorHAnsi"/>
                <w:sz w:val="14"/>
                <w:szCs w:val="14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1764183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3015" w:type="dxa"/>
          </w:tcPr>
          <w:p w14:paraId="094BE8D3" w14:textId="77777777" w:rsidR="005A5A61" w:rsidRPr="00694D5E" w:rsidRDefault="005A5A61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Mozambique</w:t>
            </w:r>
          </w:p>
        </w:tc>
        <w:tc>
          <w:tcPr>
            <w:tcW w:w="547" w:type="dxa"/>
          </w:tcPr>
          <w:p w14:paraId="402FA930" w14:textId="0E12E0EF" w:rsidR="005A5A61" w:rsidRPr="00694D5E" w:rsidRDefault="001C38A0" w:rsidP="00993CDE">
            <w:pPr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1255360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5A5A61" w:rsidRPr="00694D5E" w14:paraId="26C224AA" w14:textId="77777777" w:rsidTr="00993CDE">
        <w:trPr>
          <w:trHeight w:val="286"/>
        </w:trPr>
        <w:tc>
          <w:tcPr>
            <w:tcW w:w="4269" w:type="dxa"/>
          </w:tcPr>
          <w:p w14:paraId="18E711CF" w14:textId="77777777" w:rsidR="005A5A61" w:rsidRPr="00694D5E" w:rsidRDefault="005A5A61" w:rsidP="00993CDE">
            <w:pPr>
              <w:rPr>
                <w:rFonts w:cstheme="minorHAnsi"/>
                <w:sz w:val="14"/>
                <w:szCs w:val="14"/>
              </w:rPr>
            </w:pPr>
            <w:proofErr w:type="spellStart"/>
            <w:r>
              <w:rPr>
                <w:rFonts w:cstheme="minorHAnsi"/>
                <w:sz w:val="14"/>
                <w:szCs w:val="14"/>
              </w:rPr>
              <w:t>Burkino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Faso</w:t>
            </w:r>
          </w:p>
        </w:tc>
        <w:tc>
          <w:tcPr>
            <w:tcW w:w="535" w:type="dxa"/>
          </w:tcPr>
          <w:p w14:paraId="73A2FF26" w14:textId="435A6A2D" w:rsidR="005A5A61" w:rsidRPr="00694D5E" w:rsidRDefault="001C38A0" w:rsidP="00993CDE">
            <w:pPr>
              <w:rPr>
                <w:rFonts w:cstheme="minorHAnsi"/>
                <w:sz w:val="14"/>
                <w:szCs w:val="14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31400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3015" w:type="dxa"/>
          </w:tcPr>
          <w:p w14:paraId="4F23438C" w14:textId="77777777" w:rsidR="005A5A61" w:rsidRPr="00694D5E" w:rsidRDefault="005A5A61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Namibia</w:t>
            </w:r>
          </w:p>
        </w:tc>
        <w:tc>
          <w:tcPr>
            <w:tcW w:w="547" w:type="dxa"/>
          </w:tcPr>
          <w:p w14:paraId="16E33DAF" w14:textId="0D4D2C1B" w:rsidR="005A5A61" w:rsidRPr="00694D5E" w:rsidRDefault="001C38A0" w:rsidP="00993CDE">
            <w:pPr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177707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5A5A61" w:rsidRPr="00694D5E" w14:paraId="38AEAE02" w14:textId="77777777" w:rsidTr="00993CDE">
        <w:trPr>
          <w:trHeight w:val="295"/>
        </w:trPr>
        <w:tc>
          <w:tcPr>
            <w:tcW w:w="4269" w:type="dxa"/>
          </w:tcPr>
          <w:p w14:paraId="0105492E" w14:textId="77777777" w:rsidR="005A5A61" w:rsidRPr="00694D5E" w:rsidRDefault="005A5A61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Cameroon</w:t>
            </w:r>
          </w:p>
        </w:tc>
        <w:tc>
          <w:tcPr>
            <w:tcW w:w="535" w:type="dxa"/>
          </w:tcPr>
          <w:p w14:paraId="42D51EC3" w14:textId="2BC7AE1C" w:rsidR="005A5A61" w:rsidRPr="00694D5E" w:rsidRDefault="001C38A0" w:rsidP="00993CDE">
            <w:pPr>
              <w:rPr>
                <w:rFonts w:cstheme="minorHAnsi"/>
                <w:sz w:val="14"/>
                <w:szCs w:val="14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45145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3015" w:type="dxa"/>
          </w:tcPr>
          <w:p w14:paraId="0509E966" w14:textId="77777777" w:rsidR="005A5A61" w:rsidRPr="00694D5E" w:rsidRDefault="005A5A61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Niger</w:t>
            </w:r>
          </w:p>
        </w:tc>
        <w:tc>
          <w:tcPr>
            <w:tcW w:w="547" w:type="dxa"/>
          </w:tcPr>
          <w:p w14:paraId="684BA2BA" w14:textId="0B8335FC" w:rsidR="005A5A61" w:rsidRPr="00694D5E" w:rsidRDefault="001C38A0" w:rsidP="00993CDE">
            <w:pPr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918397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5A5A61" w:rsidRPr="00694D5E" w14:paraId="4B6850FF" w14:textId="77777777" w:rsidTr="00993CDE">
        <w:trPr>
          <w:trHeight w:val="295"/>
        </w:trPr>
        <w:tc>
          <w:tcPr>
            <w:tcW w:w="4269" w:type="dxa"/>
          </w:tcPr>
          <w:p w14:paraId="205666E8" w14:textId="77777777" w:rsidR="005A5A61" w:rsidRPr="00694D5E" w:rsidRDefault="005A5A61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Chad</w:t>
            </w:r>
          </w:p>
        </w:tc>
        <w:tc>
          <w:tcPr>
            <w:tcW w:w="535" w:type="dxa"/>
          </w:tcPr>
          <w:p w14:paraId="2DB6A681" w14:textId="78481132" w:rsidR="005A5A61" w:rsidRPr="00694D5E" w:rsidRDefault="005A5A61" w:rsidP="00993CDE">
            <w:pPr>
              <w:rPr>
                <w:rFonts w:cstheme="minorHAnsi"/>
                <w:sz w:val="14"/>
                <w:szCs w:val="14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21939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38A0"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3015" w:type="dxa"/>
          </w:tcPr>
          <w:p w14:paraId="531E5CA2" w14:textId="77777777" w:rsidR="005A5A61" w:rsidRPr="00694D5E" w:rsidRDefault="005A5A61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Republic of Congo</w:t>
            </w:r>
          </w:p>
        </w:tc>
        <w:tc>
          <w:tcPr>
            <w:tcW w:w="547" w:type="dxa"/>
          </w:tcPr>
          <w:p w14:paraId="4ED48E6A" w14:textId="184D6173" w:rsidR="005A5A61" w:rsidRPr="00694D5E" w:rsidRDefault="001C38A0" w:rsidP="00993CDE">
            <w:pPr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2022384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5A5A61" w:rsidRPr="00694D5E" w14:paraId="320022D9" w14:textId="77777777" w:rsidTr="00993CDE">
        <w:trPr>
          <w:trHeight w:val="295"/>
        </w:trPr>
        <w:tc>
          <w:tcPr>
            <w:tcW w:w="4269" w:type="dxa"/>
          </w:tcPr>
          <w:p w14:paraId="7BF83454" w14:textId="77777777" w:rsidR="005A5A61" w:rsidRDefault="005A5A61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Comoros</w:t>
            </w:r>
          </w:p>
        </w:tc>
        <w:tc>
          <w:tcPr>
            <w:tcW w:w="535" w:type="dxa"/>
          </w:tcPr>
          <w:p w14:paraId="7BFC77B8" w14:textId="77777777" w:rsidR="005A5A61" w:rsidRDefault="005A5A61" w:rsidP="00993CDE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1148709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3015" w:type="dxa"/>
          </w:tcPr>
          <w:p w14:paraId="1F89BBC4" w14:textId="77777777" w:rsidR="005A5A61" w:rsidRDefault="005A5A61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Rwanda</w:t>
            </w:r>
          </w:p>
        </w:tc>
        <w:tc>
          <w:tcPr>
            <w:tcW w:w="547" w:type="dxa"/>
          </w:tcPr>
          <w:p w14:paraId="01F513AA" w14:textId="77777777" w:rsidR="005A5A61" w:rsidRDefault="005A5A61" w:rsidP="00993CDE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1603027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5A5A61" w:rsidRPr="00694D5E" w14:paraId="4D81A54C" w14:textId="77777777" w:rsidTr="00993CDE">
        <w:trPr>
          <w:trHeight w:val="295"/>
        </w:trPr>
        <w:tc>
          <w:tcPr>
            <w:tcW w:w="4269" w:type="dxa"/>
          </w:tcPr>
          <w:p w14:paraId="4A459A41" w14:textId="77777777" w:rsidR="005A5A61" w:rsidRDefault="005A5A61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Cote d’Ivoire</w:t>
            </w:r>
          </w:p>
        </w:tc>
        <w:tc>
          <w:tcPr>
            <w:tcW w:w="535" w:type="dxa"/>
          </w:tcPr>
          <w:p w14:paraId="6B3B7BAA" w14:textId="77777777" w:rsidR="005A5A61" w:rsidRDefault="005A5A61" w:rsidP="00993CDE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781923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3015" w:type="dxa"/>
          </w:tcPr>
          <w:p w14:paraId="6404109B" w14:textId="77777777" w:rsidR="005A5A61" w:rsidRDefault="005A5A61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Senegal</w:t>
            </w:r>
          </w:p>
        </w:tc>
        <w:tc>
          <w:tcPr>
            <w:tcW w:w="547" w:type="dxa"/>
          </w:tcPr>
          <w:p w14:paraId="0AFE0139" w14:textId="77777777" w:rsidR="005A5A61" w:rsidRDefault="005A5A61" w:rsidP="00993CDE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826404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5A5A61" w:rsidRPr="00694D5E" w14:paraId="66A0E441" w14:textId="77777777" w:rsidTr="00993CDE">
        <w:trPr>
          <w:trHeight w:val="295"/>
        </w:trPr>
        <w:tc>
          <w:tcPr>
            <w:tcW w:w="4269" w:type="dxa"/>
          </w:tcPr>
          <w:p w14:paraId="01AF3A4B" w14:textId="77777777" w:rsidR="005A5A61" w:rsidRDefault="005A5A61" w:rsidP="00993CDE">
            <w:pPr>
              <w:rPr>
                <w:rFonts w:cstheme="minorHAnsi"/>
                <w:sz w:val="14"/>
                <w:szCs w:val="14"/>
              </w:rPr>
            </w:pPr>
            <w:r w:rsidRPr="005A4C6D">
              <w:rPr>
                <w:rFonts w:cstheme="minorHAnsi"/>
                <w:sz w:val="14"/>
                <w:szCs w:val="14"/>
              </w:rPr>
              <w:t>Democratic Republic of Congo</w:t>
            </w:r>
          </w:p>
        </w:tc>
        <w:tc>
          <w:tcPr>
            <w:tcW w:w="535" w:type="dxa"/>
          </w:tcPr>
          <w:p w14:paraId="3A5BEF04" w14:textId="77777777" w:rsidR="005A5A61" w:rsidRDefault="005A5A61" w:rsidP="00993CDE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1602224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3015" w:type="dxa"/>
          </w:tcPr>
          <w:p w14:paraId="73ED46E4" w14:textId="77777777" w:rsidR="005A5A61" w:rsidRDefault="005A5A61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South Africa</w:t>
            </w:r>
          </w:p>
        </w:tc>
        <w:tc>
          <w:tcPr>
            <w:tcW w:w="547" w:type="dxa"/>
          </w:tcPr>
          <w:p w14:paraId="70C592E2" w14:textId="77777777" w:rsidR="005A5A61" w:rsidRDefault="005A5A61" w:rsidP="00993CDE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1779935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5A5A61" w:rsidRPr="00694D5E" w14:paraId="7EFF07A2" w14:textId="77777777" w:rsidTr="00993CDE">
        <w:trPr>
          <w:trHeight w:val="295"/>
        </w:trPr>
        <w:tc>
          <w:tcPr>
            <w:tcW w:w="4269" w:type="dxa"/>
          </w:tcPr>
          <w:p w14:paraId="45619111" w14:textId="77777777" w:rsidR="005A5A61" w:rsidRDefault="005A5A61" w:rsidP="00993CDE">
            <w:pPr>
              <w:rPr>
                <w:rFonts w:cstheme="minorHAnsi"/>
                <w:sz w:val="14"/>
                <w:szCs w:val="14"/>
              </w:rPr>
            </w:pPr>
            <w:r w:rsidRPr="008356C6">
              <w:rPr>
                <w:rFonts w:cstheme="minorHAnsi"/>
                <w:sz w:val="14"/>
                <w:szCs w:val="14"/>
              </w:rPr>
              <w:t>Equatorial Guinea</w:t>
            </w:r>
          </w:p>
        </w:tc>
        <w:tc>
          <w:tcPr>
            <w:tcW w:w="535" w:type="dxa"/>
          </w:tcPr>
          <w:p w14:paraId="4B0711E4" w14:textId="77777777" w:rsidR="005A5A61" w:rsidRDefault="005A5A61" w:rsidP="00993CDE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872068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3015" w:type="dxa"/>
          </w:tcPr>
          <w:p w14:paraId="69463410" w14:textId="77777777" w:rsidR="005A5A61" w:rsidRDefault="005A5A61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Tanzania</w:t>
            </w:r>
          </w:p>
        </w:tc>
        <w:tc>
          <w:tcPr>
            <w:tcW w:w="547" w:type="dxa"/>
          </w:tcPr>
          <w:p w14:paraId="45483AA8" w14:textId="77777777" w:rsidR="005A5A61" w:rsidRDefault="005A5A61" w:rsidP="00993CDE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821892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5A5A61" w:rsidRPr="00694D5E" w14:paraId="407BA2F9" w14:textId="77777777" w:rsidTr="00993CDE">
        <w:trPr>
          <w:trHeight w:val="295"/>
        </w:trPr>
        <w:tc>
          <w:tcPr>
            <w:tcW w:w="4269" w:type="dxa"/>
          </w:tcPr>
          <w:p w14:paraId="18D4D26E" w14:textId="77777777" w:rsidR="005A5A61" w:rsidRDefault="005A5A61" w:rsidP="00993CDE">
            <w:pPr>
              <w:rPr>
                <w:rFonts w:cstheme="minorHAnsi"/>
                <w:sz w:val="14"/>
                <w:szCs w:val="14"/>
              </w:rPr>
            </w:pPr>
            <w:r w:rsidRPr="009A3C3A">
              <w:rPr>
                <w:rFonts w:cstheme="minorHAnsi"/>
                <w:sz w:val="14"/>
                <w:szCs w:val="14"/>
              </w:rPr>
              <w:t>Ethiopia</w:t>
            </w:r>
          </w:p>
        </w:tc>
        <w:tc>
          <w:tcPr>
            <w:tcW w:w="535" w:type="dxa"/>
          </w:tcPr>
          <w:p w14:paraId="3799941D" w14:textId="77777777" w:rsidR="005A5A61" w:rsidRDefault="005A5A61" w:rsidP="00993CDE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281936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3015" w:type="dxa"/>
          </w:tcPr>
          <w:p w14:paraId="19D3E152" w14:textId="77777777" w:rsidR="005A5A61" w:rsidRDefault="005A5A61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Togo</w:t>
            </w:r>
          </w:p>
        </w:tc>
        <w:tc>
          <w:tcPr>
            <w:tcW w:w="547" w:type="dxa"/>
          </w:tcPr>
          <w:p w14:paraId="7077D6E3" w14:textId="77777777" w:rsidR="005A5A61" w:rsidRDefault="005A5A61" w:rsidP="00993CDE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274367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5A5A61" w:rsidRPr="00694D5E" w14:paraId="0D2633E4" w14:textId="77777777" w:rsidTr="00993CDE">
        <w:trPr>
          <w:trHeight w:val="295"/>
        </w:trPr>
        <w:tc>
          <w:tcPr>
            <w:tcW w:w="4269" w:type="dxa"/>
          </w:tcPr>
          <w:p w14:paraId="6228027F" w14:textId="77777777" w:rsidR="005A5A61" w:rsidRPr="009A3C3A" w:rsidRDefault="005A5A61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Gabon</w:t>
            </w:r>
          </w:p>
        </w:tc>
        <w:tc>
          <w:tcPr>
            <w:tcW w:w="535" w:type="dxa"/>
          </w:tcPr>
          <w:p w14:paraId="33F4AC63" w14:textId="77777777" w:rsidR="005A5A61" w:rsidRDefault="005A5A61" w:rsidP="00993CDE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455989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3015" w:type="dxa"/>
          </w:tcPr>
          <w:p w14:paraId="4C861B2B" w14:textId="77777777" w:rsidR="005A5A61" w:rsidRDefault="005A5A61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Tunisia</w:t>
            </w:r>
          </w:p>
        </w:tc>
        <w:tc>
          <w:tcPr>
            <w:tcW w:w="547" w:type="dxa"/>
          </w:tcPr>
          <w:p w14:paraId="4FCD2C38" w14:textId="77777777" w:rsidR="005A5A61" w:rsidRDefault="005A5A61" w:rsidP="00993CDE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2021838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5A5A61" w:rsidRPr="00694D5E" w14:paraId="55DE6260" w14:textId="77777777" w:rsidTr="00993CDE">
        <w:trPr>
          <w:trHeight w:val="295"/>
        </w:trPr>
        <w:tc>
          <w:tcPr>
            <w:tcW w:w="4269" w:type="dxa"/>
          </w:tcPr>
          <w:p w14:paraId="0DA1799D" w14:textId="77777777" w:rsidR="005A5A61" w:rsidRPr="009A3C3A" w:rsidRDefault="005A5A61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Guinea</w:t>
            </w:r>
          </w:p>
        </w:tc>
        <w:tc>
          <w:tcPr>
            <w:tcW w:w="535" w:type="dxa"/>
          </w:tcPr>
          <w:p w14:paraId="06C32FF7" w14:textId="77777777" w:rsidR="005A5A61" w:rsidRDefault="005A5A61" w:rsidP="00993CDE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131800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3015" w:type="dxa"/>
          </w:tcPr>
          <w:p w14:paraId="0913C57D" w14:textId="77777777" w:rsidR="005A5A61" w:rsidRDefault="005A5A61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Uganda</w:t>
            </w:r>
          </w:p>
        </w:tc>
        <w:tc>
          <w:tcPr>
            <w:tcW w:w="547" w:type="dxa"/>
          </w:tcPr>
          <w:p w14:paraId="568C0D12" w14:textId="77777777" w:rsidR="005A5A61" w:rsidRDefault="005A5A61" w:rsidP="00993CDE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1363709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5A5A61" w:rsidRPr="00694D5E" w14:paraId="529A9099" w14:textId="77777777" w:rsidTr="00993CDE">
        <w:trPr>
          <w:trHeight w:val="295"/>
        </w:trPr>
        <w:tc>
          <w:tcPr>
            <w:tcW w:w="4269" w:type="dxa"/>
          </w:tcPr>
          <w:p w14:paraId="4F70D9DC" w14:textId="77777777" w:rsidR="005A5A61" w:rsidRDefault="005A5A61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Ghana</w:t>
            </w:r>
          </w:p>
        </w:tc>
        <w:tc>
          <w:tcPr>
            <w:tcW w:w="535" w:type="dxa"/>
          </w:tcPr>
          <w:p w14:paraId="3762B6B9" w14:textId="77777777" w:rsidR="005A5A61" w:rsidRDefault="005A5A61" w:rsidP="00993CDE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1483732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3015" w:type="dxa"/>
          </w:tcPr>
          <w:p w14:paraId="61089CF7" w14:textId="77777777" w:rsidR="005A5A61" w:rsidRDefault="005A5A61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Zambia</w:t>
            </w:r>
          </w:p>
        </w:tc>
        <w:tc>
          <w:tcPr>
            <w:tcW w:w="547" w:type="dxa"/>
          </w:tcPr>
          <w:p w14:paraId="227A8DB1" w14:textId="77777777" w:rsidR="005A5A61" w:rsidRDefault="005A5A61" w:rsidP="00993CDE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1890607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5A5A61" w:rsidRPr="00694D5E" w14:paraId="5BE05FFF" w14:textId="77777777" w:rsidTr="00993CDE">
        <w:trPr>
          <w:trHeight w:val="295"/>
        </w:trPr>
        <w:tc>
          <w:tcPr>
            <w:tcW w:w="4269" w:type="dxa"/>
          </w:tcPr>
          <w:p w14:paraId="0EAA1A7F" w14:textId="77777777" w:rsidR="005A5A61" w:rsidRDefault="005A5A61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Kenya</w:t>
            </w:r>
          </w:p>
        </w:tc>
        <w:tc>
          <w:tcPr>
            <w:tcW w:w="535" w:type="dxa"/>
          </w:tcPr>
          <w:p w14:paraId="2EC7369B" w14:textId="77777777" w:rsidR="005A5A61" w:rsidRDefault="005A5A61" w:rsidP="00993CDE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1912613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3015" w:type="dxa"/>
          </w:tcPr>
          <w:p w14:paraId="2B86A231" w14:textId="77777777" w:rsidR="005A5A61" w:rsidRDefault="005A5A61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Zimbabwe</w:t>
            </w:r>
          </w:p>
        </w:tc>
        <w:tc>
          <w:tcPr>
            <w:tcW w:w="547" w:type="dxa"/>
          </w:tcPr>
          <w:p w14:paraId="6708E905" w14:textId="77777777" w:rsidR="005A5A61" w:rsidRDefault="005A5A61" w:rsidP="00993CDE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1821337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5A5A61" w:rsidRPr="00694D5E" w14:paraId="31EBA3E7" w14:textId="77777777" w:rsidTr="00993CDE">
        <w:trPr>
          <w:trHeight w:val="295"/>
        </w:trPr>
        <w:tc>
          <w:tcPr>
            <w:tcW w:w="4269" w:type="dxa"/>
          </w:tcPr>
          <w:p w14:paraId="49CFAB27" w14:textId="77777777" w:rsidR="005A5A61" w:rsidRDefault="005A5A61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Mali</w:t>
            </w:r>
          </w:p>
        </w:tc>
        <w:tc>
          <w:tcPr>
            <w:tcW w:w="535" w:type="dxa"/>
          </w:tcPr>
          <w:p w14:paraId="3EE5D820" w14:textId="77777777" w:rsidR="005A5A61" w:rsidRDefault="005A5A61" w:rsidP="00993CDE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2018568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3015" w:type="dxa"/>
          </w:tcPr>
          <w:p w14:paraId="12A11F1E" w14:textId="6B1A715B" w:rsidR="005A5A61" w:rsidRDefault="005A5A61" w:rsidP="00993CDE">
            <w:pPr>
              <w:rPr>
                <w:rFonts w:cstheme="minorHAnsi"/>
                <w:sz w:val="14"/>
                <w:szCs w:val="14"/>
              </w:rPr>
            </w:pPr>
            <w:r w:rsidRPr="001C2E7E">
              <w:rPr>
                <w:rFonts w:cstheme="minorHAnsi"/>
                <w:sz w:val="14"/>
                <w:szCs w:val="14"/>
              </w:rPr>
              <w:t xml:space="preserve">Francophone Africa </w:t>
            </w:r>
          </w:p>
        </w:tc>
        <w:tc>
          <w:tcPr>
            <w:tcW w:w="547" w:type="dxa"/>
          </w:tcPr>
          <w:p w14:paraId="4A336D0F" w14:textId="2EF6D705" w:rsidR="005A5A61" w:rsidRDefault="005A5A61" w:rsidP="00993CDE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2131772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B49C3"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5A5A61" w:rsidRPr="00694D5E" w14:paraId="57182D7A" w14:textId="77777777" w:rsidTr="00993CDE">
        <w:trPr>
          <w:trHeight w:val="295"/>
        </w:trPr>
        <w:tc>
          <w:tcPr>
            <w:tcW w:w="4269" w:type="dxa"/>
          </w:tcPr>
          <w:p w14:paraId="37FBAB63" w14:textId="77777777" w:rsidR="005A5A61" w:rsidRDefault="005A5A61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Mauritius</w:t>
            </w:r>
          </w:p>
        </w:tc>
        <w:tc>
          <w:tcPr>
            <w:tcW w:w="535" w:type="dxa"/>
          </w:tcPr>
          <w:p w14:paraId="4CEABFF8" w14:textId="77777777" w:rsidR="005A5A61" w:rsidRDefault="005A5A61" w:rsidP="00993CDE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747777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3015" w:type="dxa"/>
          </w:tcPr>
          <w:p w14:paraId="64D3601D" w14:textId="707B8E64" w:rsidR="005A5A61" w:rsidRDefault="005A5A61" w:rsidP="00993CDE">
            <w:pPr>
              <w:rPr>
                <w:rFonts w:cstheme="minorHAnsi"/>
                <w:sz w:val="14"/>
                <w:szCs w:val="14"/>
              </w:rPr>
            </w:pPr>
            <w:r w:rsidRPr="001C2E7E">
              <w:rPr>
                <w:rFonts w:cstheme="minorHAnsi"/>
                <w:sz w:val="14"/>
                <w:szCs w:val="14"/>
              </w:rPr>
              <w:t xml:space="preserve">Lusophone Africa </w:t>
            </w:r>
          </w:p>
        </w:tc>
        <w:tc>
          <w:tcPr>
            <w:tcW w:w="547" w:type="dxa"/>
          </w:tcPr>
          <w:p w14:paraId="1C1B1C44" w14:textId="542A1F66" w:rsidR="005A5A61" w:rsidRDefault="00CB49C3" w:rsidP="00993CDE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200633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</w:tr>
    </w:tbl>
    <w:p w14:paraId="42DDF41D" w14:textId="77777777" w:rsidR="005A5A61" w:rsidRDefault="005A5A61" w:rsidP="005A5A61">
      <w:pPr>
        <w:spacing w:after="0"/>
        <w:jc w:val="both"/>
        <w:rPr>
          <w:rFonts w:eastAsia="Times New Roman" w:cstheme="minorHAnsi"/>
          <w:b/>
          <w:bCs/>
          <w:sz w:val="21"/>
          <w:szCs w:val="21"/>
        </w:rPr>
      </w:pPr>
    </w:p>
    <w:p w14:paraId="5D253EE7" w14:textId="53421833" w:rsidR="005A5A61" w:rsidRPr="005A5A61" w:rsidRDefault="005A5A61" w:rsidP="006A0728">
      <w:pPr>
        <w:jc w:val="both"/>
        <w:rPr>
          <w:rFonts w:cstheme="minorHAnsi"/>
          <w:b/>
          <w:sz w:val="21"/>
          <w:szCs w:val="21"/>
        </w:rPr>
      </w:pPr>
      <w:r w:rsidRPr="00694D5E">
        <w:rPr>
          <w:rFonts w:cstheme="minorHAnsi"/>
          <w:b/>
          <w:sz w:val="21"/>
          <w:szCs w:val="21"/>
        </w:rPr>
        <w:t xml:space="preserve">FIRM INNOVATION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5670"/>
      </w:tblGrid>
      <w:tr w:rsidR="005A5A61" w:rsidRPr="00694D5E" w14:paraId="585783D9" w14:textId="77777777" w:rsidTr="006C7ECB">
        <w:trPr>
          <w:trHeight w:val="512"/>
        </w:trPr>
        <w:tc>
          <w:tcPr>
            <w:tcW w:w="2689" w:type="dxa"/>
          </w:tcPr>
          <w:p w14:paraId="78EAFBE1" w14:textId="77777777" w:rsidR="005A5A61" w:rsidRDefault="005A5A61" w:rsidP="00993CDE">
            <w:pPr>
              <w:rPr>
                <w:rFonts w:cstheme="minorHAnsi"/>
                <w:sz w:val="12"/>
                <w:szCs w:val="12"/>
              </w:rPr>
            </w:pPr>
            <w:r>
              <w:rPr>
                <w:rFonts w:cstheme="minorHAnsi"/>
                <w:sz w:val="12"/>
                <w:szCs w:val="12"/>
              </w:rPr>
              <w:t xml:space="preserve">Why do you think your team should win this award? </w:t>
            </w:r>
            <w:r w:rsidRPr="006B682B">
              <w:rPr>
                <w:rFonts w:cstheme="minorHAnsi"/>
                <w:sz w:val="12"/>
                <w:szCs w:val="12"/>
              </w:rPr>
              <w:t>(</w:t>
            </w:r>
            <w:proofErr w:type="gramStart"/>
            <w:r w:rsidRPr="006B682B">
              <w:rPr>
                <w:rFonts w:cstheme="minorHAnsi"/>
                <w:sz w:val="12"/>
                <w:szCs w:val="12"/>
              </w:rPr>
              <w:t>max</w:t>
            </w:r>
            <w:proofErr w:type="gramEnd"/>
            <w:r w:rsidRPr="006B682B">
              <w:rPr>
                <w:rFonts w:cstheme="minorHAnsi"/>
                <w:sz w:val="12"/>
                <w:szCs w:val="12"/>
              </w:rPr>
              <w:t xml:space="preserve"> 250 words)</w:t>
            </w:r>
          </w:p>
          <w:p w14:paraId="69CDF061" w14:textId="77777777" w:rsidR="005A5A61" w:rsidRDefault="005A5A61" w:rsidP="00993CDE">
            <w:pPr>
              <w:rPr>
                <w:rFonts w:cstheme="minorHAnsi"/>
                <w:sz w:val="12"/>
                <w:szCs w:val="12"/>
              </w:rPr>
            </w:pPr>
          </w:p>
          <w:p w14:paraId="1C8BAD01" w14:textId="77777777" w:rsidR="005A5A61" w:rsidRDefault="005A5A61" w:rsidP="00993CDE">
            <w:pPr>
              <w:rPr>
                <w:rFonts w:cstheme="minorHAnsi"/>
                <w:sz w:val="12"/>
                <w:szCs w:val="12"/>
              </w:rPr>
            </w:pPr>
          </w:p>
          <w:p w14:paraId="3578CB31" w14:textId="77777777" w:rsidR="005A5A61" w:rsidRDefault="005A5A61" w:rsidP="00993CDE">
            <w:pPr>
              <w:rPr>
                <w:rFonts w:cstheme="minorHAnsi"/>
                <w:sz w:val="12"/>
                <w:szCs w:val="12"/>
              </w:rPr>
            </w:pPr>
          </w:p>
          <w:p w14:paraId="7617E9BE" w14:textId="77777777" w:rsidR="005A5A61" w:rsidRPr="00694D5E" w:rsidRDefault="005A5A61" w:rsidP="00993CDE">
            <w:pPr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70" w:type="dxa"/>
          </w:tcPr>
          <w:p w14:paraId="0E6F2127" w14:textId="77777777" w:rsidR="005A5A61" w:rsidRPr="00694D5E" w:rsidRDefault="005A5A61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</w:tbl>
    <w:p w14:paraId="64FC9F1A" w14:textId="212F513C" w:rsidR="005A5A61" w:rsidRDefault="005A5A61">
      <w:pPr>
        <w:rPr>
          <w:rFonts w:eastAsia="Times New Roman" w:cstheme="minorHAnsi"/>
          <w:b/>
          <w:bCs/>
          <w:sz w:val="21"/>
          <w:szCs w:val="21"/>
        </w:rPr>
      </w:pPr>
    </w:p>
    <w:p w14:paraId="68B12C6D" w14:textId="36909DA5" w:rsidR="00444814" w:rsidRDefault="00F6488F">
      <w:r w:rsidRPr="0051015D">
        <w:rPr>
          <w:rFonts w:eastAsia="Times New Roman" w:cstheme="minorHAnsi"/>
          <w:b/>
          <w:bCs/>
          <w:sz w:val="21"/>
          <w:szCs w:val="21"/>
        </w:rPr>
        <w:lastRenderedPageBreak/>
        <w:t>JURISDICTIONAL</w:t>
      </w:r>
      <w:r w:rsidR="313571C2" w:rsidRPr="0051015D">
        <w:rPr>
          <w:rFonts w:eastAsia="Times New Roman" w:cstheme="minorHAnsi"/>
          <w:b/>
          <w:bCs/>
          <w:sz w:val="21"/>
          <w:szCs w:val="21"/>
        </w:rPr>
        <w:t xml:space="preserve"> FIRM OF THE YEAR (DEAL APPENDIX)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5607"/>
      </w:tblGrid>
      <w:tr w:rsidR="00646242" w:rsidRPr="00694D5E" w14:paraId="4D4DCD4D" w14:textId="77777777" w:rsidTr="00993CDE">
        <w:tc>
          <w:tcPr>
            <w:tcW w:w="2689" w:type="dxa"/>
          </w:tcPr>
          <w:p w14:paraId="3E455220" w14:textId="77777777" w:rsidR="00646242" w:rsidRPr="00694D5E" w:rsidRDefault="00646242" w:rsidP="00993CDE">
            <w:pPr>
              <w:rPr>
                <w:rFonts w:cstheme="minorHAnsi"/>
                <w:sz w:val="12"/>
                <w:szCs w:val="12"/>
              </w:rPr>
            </w:pPr>
            <w:r w:rsidRPr="00694D5E">
              <w:rPr>
                <w:rFonts w:cstheme="minorHAnsi"/>
                <w:sz w:val="12"/>
                <w:szCs w:val="12"/>
              </w:rPr>
              <w:t>Deal name:</w:t>
            </w:r>
          </w:p>
        </w:tc>
        <w:tc>
          <w:tcPr>
            <w:tcW w:w="5607" w:type="dxa"/>
          </w:tcPr>
          <w:p w14:paraId="046C643B" w14:textId="77777777" w:rsidR="00646242" w:rsidRPr="00694D5E" w:rsidRDefault="00646242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646242" w:rsidRPr="00694D5E" w14:paraId="4DD5FE80" w14:textId="77777777" w:rsidTr="00993CDE">
        <w:tc>
          <w:tcPr>
            <w:tcW w:w="2689" w:type="dxa"/>
          </w:tcPr>
          <w:p w14:paraId="3CC9E0B5" w14:textId="77777777" w:rsidR="00646242" w:rsidRPr="00694D5E" w:rsidRDefault="00646242" w:rsidP="00993CDE">
            <w:pPr>
              <w:rPr>
                <w:rFonts w:cstheme="minorHAnsi"/>
                <w:sz w:val="12"/>
                <w:szCs w:val="12"/>
              </w:rPr>
            </w:pPr>
            <w:r>
              <w:rPr>
                <w:rFonts w:cstheme="minorHAnsi"/>
                <w:sz w:val="12"/>
                <w:szCs w:val="12"/>
              </w:rPr>
              <w:t xml:space="preserve">Category:  </w:t>
            </w:r>
          </w:p>
        </w:tc>
        <w:tc>
          <w:tcPr>
            <w:tcW w:w="5607" w:type="dxa"/>
          </w:tcPr>
          <w:p w14:paraId="27BE6283" w14:textId="77777777" w:rsidR="00646242" w:rsidRPr="00694D5E" w:rsidRDefault="00646242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646242" w:rsidRPr="00694D5E" w14:paraId="1739A098" w14:textId="77777777" w:rsidTr="00993CDE">
        <w:tc>
          <w:tcPr>
            <w:tcW w:w="2689" w:type="dxa"/>
          </w:tcPr>
          <w:p w14:paraId="25915635" w14:textId="77777777" w:rsidR="00646242" w:rsidRPr="00694D5E" w:rsidRDefault="00646242" w:rsidP="00993CDE">
            <w:pPr>
              <w:rPr>
                <w:rFonts w:cstheme="minorHAnsi"/>
                <w:sz w:val="12"/>
                <w:szCs w:val="12"/>
              </w:rPr>
            </w:pPr>
            <w:r>
              <w:rPr>
                <w:rFonts w:cstheme="minorHAnsi"/>
                <w:bCs/>
                <w:sz w:val="12"/>
                <w:szCs w:val="12"/>
              </w:rPr>
              <w:t>Financial close (d</w:t>
            </w:r>
            <w:r w:rsidRPr="00694D5E">
              <w:rPr>
                <w:rFonts w:cstheme="minorHAnsi"/>
                <w:bCs/>
                <w:sz w:val="12"/>
                <w:szCs w:val="12"/>
              </w:rPr>
              <w:t>ate</w:t>
            </w:r>
            <w:r>
              <w:rPr>
                <w:rFonts w:cstheme="minorHAnsi"/>
                <w:bCs/>
                <w:sz w:val="12"/>
                <w:szCs w:val="12"/>
              </w:rPr>
              <w:t>)</w:t>
            </w:r>
            <w:r w:rsidRPr="00694D5E">
              <w:rPr>
                <w:rFonts w:cstheme="minorHAnsi"/>
                <w:bCs/>
                <w:sz w:val="12"/>
                <w:szCs w:val="12"/>
              </w:rPr>
              <w:t>:</w:t>
            </w:r>
          </w:p>
        </w:tc>
        <w:tc>
          <w:tcPr>
            <w:tcW w:w="5607" w:type="dxa"/>
          </w:tcPr>
          <w:p w14:paraId="53A503B2" w14:textId="77777777" w:rsidR="00646242" w:rsidRPr="00694D5E" w:rsidRDefault="00646242" w:rsidP="00993CDE">
            <w:pPr>
              <w:rPr>
                <w:rFonts w:cstheme="minorHAnsi"/>
                <w:sz w:val="21"/>
                <w:szCs w:val="21"/>
              </w:rPr>
            </w:pPr>
          </w:p>
          <w:p w14:paraId="7C8BB8B3" w14:textId="77777777" w:rsidR="00646242" w:rsidRPr="00694D5E" w:rsidRDefault="00646242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646242" w:rsidRPr="00694D5E" w14:paraId="2D42B0AC" w14:textId="77777777" w:rsidTr="00993CDE">
        <w:tc>
          <w:tcPr>
            <w:tcW w:w="2689" w:type="dxa"/>
          </w:tcPr>
          <w:p w14:paraId="18D29A8C" w14:textId="1A2CA0D0" w:rsidR="00646242" w:rsidRPr="00694D5E" w:rsidRDefault="00646242" w:rsidP="00993CDE">
            <w:pPr>
              <w:rPr>
                <w:rFonts w:cstheme="minorHAnsi"/>
                <w:sz w:val="12"/>
                <w:szCs w:val="12"/>
              </w:rPr>
            </w:pPr>
            <w:r w:rsidRPr="00694D5E">
              <w:rPr>
                <w:rFonts w:cstheme="minorHAnsi"/>
                <w:sz w:val="12"/>
                <w:szCs w:val="12"/>
              </w:rPr>
              <w:t>Cross-border: (Y/N)</w:t>
            </w:r>
          </w:p>
        </w:tc>
        <w:tc>
          <w:tcPr>
            <w:tcW w:w="5607" w:type="dxa"/>
          </w:tcPr>
          <w:p w14:paraId="627FB098" w14:textId="77777777" w:rsidR="00646242" w:rsidRPr="00694D5E" w:rsidRDefault="00646242" w:rsidP="00993CDE">
            <w:pPr>
              <w:rPr>
                <w:rFonts w:cstheme="minorHAnsi"/>
                <w:sz w:val="21"/>
                <w:szCs w:val="21"/>
              </w:rPr>
            </w:pPr>
          </w:p>
          <w:p w14:paraId="57A698D9" w14:textId="77777777" w:rsidR="00646242" w:rsidRPr="00694D5E" w:rsidRDefault="00646242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646242" w:rsidRPr="00694D5E" w14:paraId="25D4722A" w14:textId="77777777" w:rsidTr="00993CDE">
        <w:tc>
          <w:tcPr>
            <w:tcW w:w="2689" w:type="dxa"/>
          </w:tcPr>
          <w:p w14:paraId="72808947" w14:textId="77777777" w:rsidR="00646242" w:rsidRPr="00694D5E" w:rsidRDefault="00646242" w:rsidP="00993CDE">
            <w:pPr>
              <w:rPr>
                <w:rFonts w:cstheme="minorHAnsi"/>
                <w:sz w:val="12"/>
                <w:szCs w:val="12"/>
              </w:rPr>
            </w:pPr>
            <w:r w:rsidRPr="00694D5E">
              <w:rPr>
                <w:rFonts w:cstheme="minorHAnsi"/>
                <w:sz w:val="12"/>
                <w:szCs w:val="12"/>
              </w:rPr>
              <w:t>Value (USD):</w:t>
            </w:r>
          </w:p>
        </w:tc>
        <w:tc>
          <w:tcPr>
            <w:tcW w:w="5607" w:type="dxa"/>
          </w:tcPr>
          <w:p w14:paraId="481F5DFB" w14:textId="77777777" w:rsidR="00646242" w:rsidRPr="00694D5E" w:rsidRDefault="00646242" w:rsidP="00993CDE">
            <w:pPr>
              <w:rPr>
                <w:rFonts w:cstheme="minorHAnsi"/>
                <w:sz w:val="21"/>
                <w:szCs w:val="21"/>
              </w:rPr>
            </w:pPr>
          </w:p>
          <w:p w14:paraId="76654351" w14:textId="77777777" w:rsidR="00646242" w:rsidRPr="00694D5E" w:rsidRDefault="00646242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646242" w:rsidRPr="00694D5E" w14:paraId="565CC2D9" w14:textId="77777777" w:rsidTr="00993CDE">
        <w:tc>
          <w:tcPr>
            <w:tcW w:w="2689" w:type="dxa"/>
          </w:tcPr>
          <w:p w14:paraId="622C72EC" w14:textId="77777777" w:rsidR="00646242" w:rsidRPr="00694D5E" w:rsidRDefault="00646242" w:rsidP="00993CDE">
            <w:pPr>
              <w:rPr>
                <w:rFonts w:cstheme="minorHAnsi"/>
                <w:sz w:val="12"/>
                <w:szCs w:val="12"/>
              </w:rPr>
            </w:pPr>
            <w:r w:rsidRPr="00694D5E">
              <w:rPr>
                <w:rFonts w:cstheme="minorHAnsi"/>
                <w:sz w:val="12"/>
                <w:szCs w:val="12"/>
              </w:rPr>
              <w:t>Client(s) advised:</w:t>
            </w:r>
          </w:p>
        </w:tc>
        <w:tc>
          <w:tcPr>
            <w:tcW w:w="5607" w:type="dxa"/>
          </w:tcPr>
          <w:p w14:paraId="5E41B461" w14:textId="77777777" w:rsidR="00646242" w:rsidRPr="00694D5E" w:rsidRDefault="00646242" w:rsidP="00993CDE">
            <w:pPr>
              <w:rPr>
                <w:rFonts w:cstheme="minorHAnsi"/>
                <w:sz w:val="21"/>
                <w:szCs w:val="21"/>
              </w:rPr>
            </w:pPr>
          </w:p>
          <w:p w14:paraId="19B1D59E" w14:textId="77777777" w:rsidR="00646242" w:rsidRPr="00694D5E" w:rsidRDefault="00646242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646242" w:rsidRPr="00694D5E" w14:paraId="73F4179C" w14:textId="77777777" w:rsidTr="00993CDE">
        <w:tc>
          <w:tcPr>
            <w:tcW w:w="2689" w:type="dxa"/>
          </w:tcPr>
          <w:p w14:paraId="3FABDE5E" w14:textId="77777777" w:rsidR="00646242" w:rsidRPr="00694D5E" w:rsidRDefault="00646242" w:rsidP="00993CDE">
            <w:pPr>
              <w:rPr>
                <w:rFonts w:cstheme="minorHAnsi"/>
                <w:sz w:val="12"/>
                <w:szCs w:val="12"/>
              </w:rPr>
            </w:pPr>
            <w:r w:rsidRPr="00694D5E">
              <w:rPr>
                <w:rFonts w:cstheme="minorHAnsi"/>
                <w:sz w:val="12"/>
                <w:szCs w:val="12"/>
              </w:rPr>
              <w:t xml:space="preserve">Lawyer(s) at your firm working on the deal: Please indicate: </w:t>
            </w:r>
            <w:r w:rsidRPr="00694D5E">
              <w:rPr>
                <w:rFonts w:cstheme="minorHAnsi"/>
                <w:sz w:val="12"/>
                <w:szCs w:val="12"/>
              </w:rPr>
              <w:br/>
              <w:t xml:space="preserve">1. lead partners </w:t>
            </w:r>
            <w:r w:rsidRPr="00694D5E">
              <w:rPr>
                <w:rFonts w:cstheme="minorHAnsi"/>
                <w:sz w:val="12"/>
                <w:szCs w:val="12"/>
              </w:rPr>
              <w:br/>
              <w:t>2: senior associates with key roles</w:t>
            </w:r>
          </w:p>
        </w:tc>
        <w:tc>
          <w:tcPr>
            <w:tcW w:w="5607" w:type="dxa"/>
          </w:tcPr>
          <w:p w14:paraId="3F7E8654" w14:textId="77777777" w:rsidR="00646242" w:rsidRPr="00694D5E" w:rsidRDefault="00646242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646242" w:rsidRPr="00694D5E" w14:paraId="2F2EDCA7" w14:textId="77777777" w:rsidTr="00993CDE">
        <w:tc>
          <w:tcPr>
            <w:tcW w:w="2689" w:type="dxa"/>
          </w:tcPr>
          <w:p w14:paraId="763AA65E" w14:textId="77777777" w:rsidR="00646242" w:rsidRPr="00694D5E" w:rsidRDefault="00646242" w:rsidP="00993CDE">
            <w:pPr>
              <w:rPr>
                <w:rFonts w:cstheme="minorHAnsi"/>
                <w:sz w:val="12"/>
                <w:szCs w:val="12"/>
              </w:rPr>
            </w:pPr>
            <w:r w:rsidRPr="00694D5E">
              <w:rPr>
                <w:rFonts w:cstheme="minorHAnsi"/>
                <w:sz w:val="12"/>
                <w:szCs w:val="12"/>
              </w:rPr>
              <w:t>Your firm’s role on the deal (including which jurisdiction’s law it advised on):</w:t>
            </w:r>
          </w:p>
        </w:tc>
        <w:tc>
          <w:tcPr>
            <w:tcW w:w="5607" w:type="dxa"/>
          </w:tcPr>
          <w:p w14:paraId="430D572A" w14:textId="77777777" w:rsidR="00646242" w:rsidRPr="00694D5E" w:rsidRDefault="00646242" w:rsidP="00993CDE">
            <w:pPr>
              <w:rPr>
                <w:rFonts w:cstheme="minorHAnsi"/>
                <w:sz w:val="21"/>
                <w:szCs w:val="21"/>
              </w:rPr>
            </w:pPr>
          </w:p>
          <w:p w14:paraId="71D5B933" w14:textId="77777777" w:rsidR="00646242" w:rsidRPr="00694D5E" w:rsidRDefault="00646242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646242" w:rsidRPr="00694D5E" w14:paraId="2527BD2A" w14:textId="77777777" w:rsidTr="00993CDE">
        <w:tc>
          <w:tcPr>
            <w:tcW w:w="2689" w:type="dxa"/>
          </w:tcPr>
          <w:p w14:paraId="33D3C7B6" w14:textId="77777777" w:rsidR="00646242" w:rsidRPr="00694D5E" w:rsidRDefault="00646242" w:rsidP="00993CDE">
            <w:pPr>
              <w:rPr>
                <w:rFonts w:cstheme="minorHAnsi"/>
                <w:sz w:val="12"/>
                <w:szCs w:val="12"/>
              </w:rPr>
            </w:pPr>
            <w:r w:rsidRPr="00694D5E">
              <w:rPr>
                <w:rFonts w:cstheme="minorHAnsi"/>
                <w:sz w:val="12"/>
                <w:szCs w:val="12"/>
              </w:rPr>
              <w:t>ALL other law firms involved and their roles (local and international):</w:t>
            </w:r>
          </w:p>
        </w:tc>
        <w:tc>
          <w:tcPr>
            <w:tcW w:w="5607" w:type="dxa"/>
          </w:tcPr>
          <w:p w14:paraId="5EA1712C" w14:textId="77777777" w:rsidR="00646242" w:rsidRPr="00694D5E" w:rsidRDefault="00646242" w:rsidP="00993CDE">
            <w:pPr>
              <w:rPr>
                <w:rFonts w:cstheme="minorHAnsi"/>
                <w:sz w:val="21"/>
                <w:szCs w:val="21"/>
              </w:rPr>
            </w:pPr>
          </w:p>
          <w:p w14:paraId="727F9FF0" w14:textId="77777777" w:rsidR="00646242" w:rsidRPr="00694D5E" w:rsidRDefault="00646242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646242" w:rsidRPr="00694D5E" w14:paraId="7C7C6B55" w14:textId="77777777" w:rsidTr="00993CDE">
        <w:tc>
          <w:tcPr>
            <w:tcW w:w="2689" w:type="dxa"/>
          </w:tcPr>
          <w:p w14:paraId="0090BB38" w14:textId="77777777" w:rsidR="00646242" w:rsidRPr="00694D5E" w:rsidRDefault="00646242" w:rsidP="00993CDE">
            <w:pPr>
              <w:rPr>
                <w:rFonts w:cstheme="minorHAnsi"/>
                <w:sz w:val="12"/>
                <w:szCs w:val="12"/>
              </w:rPr>
            </w:pPr>
            <w:r w:rsidRPr="00694D5E">
              <w:rPr>
                <w:rFonts w:cstheme="minorHAnsi"/>
                <w:sz w:val="12"/>
                <w:szCs w:val="12"/>
              </w:rPr>
              <w:t>A</w:t>
            </w:r>
            <w:r>
              <w:rPr>
                <w:rFonts w:cstheme="minorHAnsi"/>
                <w:sz w:val="12"/>
                <w:szCs w:val="12"/>
              </w:rPr>
              <w:t>LL</w:t>
            </w:r>
            <w:r w:rsidRPr="00694D5E">
              <w:rPr>
                <w:rFonts w:cstheme="minorHAnsi"/>
                <w:sz w:val="12"/>
                <w:szCs w:val="12"/>
              </w:rPr>
              <w:t xml:space="preserve"> in-house legal teams with notable involvement:</w:t>
            </w:r>
          </w:p>
        </w:tc>
        <w:tc>
          <w:tcPr>
            <w:tcW w:w="5607" w:type="dxa"/>
          </w:tcPr>
          <w:p w14:paraId="4B6B0758" w14:textId="77777777" w:rsidR="00646242" w:rsidRPr="00694D5E" w:rsidRDefault="00646242" w:rsidP="00993CDE">
            <w:pPr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12"/>
                <w:szCs w:val="12"/>
              </w:rPr>
              <w:t xml:space="preserve">(Please indicate if you would like to nominate an in-house team/lawyer for an award) </w:t>
            </w:r>
          </w:p>
          <w:p w14:paraId="6405970E" w14:textId="77777777" w:rsidR="00646242" w:rsidRDefault="00646242" w:rsidP="00993CDE">
            <w:pPr>
              <w:rPr>
                <w:rFonts w:cstheme="minorHAnsi"/>
                <w:sz w:val="21"/>
                <w:szCs w:val="21"/>
              </w:rPr>
            </w:pPr>
          </w:p>
          <w:p w14:paraId="4580E275" w14:textId="77777777" w:rsidR="00646242" w:rsidRPr="00694D5E" w:rsidRDefault="00646242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646242" w:rsidRPr="00694D5E" w14:paraId="15F52126" w14:textId="77777777" w:rsidTr="00993CDE">
        <w:tc>
          <w:tcPr>
            <w:tcW w:w="2689" w:type="dxa"/>
          </w:tcPr>
          <w:p w14:paraId="4C2E8AFF" w14:textId="77777777" w:rsidR="00646242" w:rsidRPr="00694D5E" w:rsidRDefault="00646242" w:rsidP="00993CDE">
            <w:pPr>
              <w:rPr>
                <w:rFonts w:cstheme="minorHAnsi"/>
                <w:sz w:val="12"/>
                <w:szCs w:val="12"/>
              </w:rPr>
            </w:pPr>
            <w:r w:rsidRPr="00694D5E">
              <w:rPr>
                <w:rFonts w:cstheme="minorHAnsi"/>
                <w:sz w:val="12"/>
                <w:szCs w:val="12"/>
              </w:rPr>
              <w:t>Brief description of the deal:</w:t>
            </w:r>
          </w:p>
        </w:tc>
        <w:tc>
          <w:tcPr>
            <w:tcW w:w="5607" w:type="dxa"/>
          </w:tcPr>
          <w:p w14:paraId="309740DD" w14:textId="77777777" w:rsidR="00646242" w:rsidRPr="00694D5E" w:rsidRDefault="00646242" w:rsidP="00993CDE">
            <w:pPr>
              <w:rPr>
                <w:rFonts w:cstheme="minorHAnsi"/>
                <w:sz w:val="21"/>
                <w:szCs w:val="21"/>
              </w:rPr>
            </w:pPr>
          </w:p>
          <w:p w14:paraId="35A02B2A" w14:textId="77777777" w:rsidR="00646242" w:rsidRPr="00694D5E" w:rsidRDefault="00646242" w:rsidP="00993CDE">
            <w:pPr>
              <w:rPr>
                <w:rFonts w:cstheme="minorHAnsi"/>
                <w:sz w:val="21"/>
                <w:szCs w:val="21"/>
              </w:rPr>
            </w:pPr>
          </w:p>
          <w:p w14:paraId="5CA4ABAB" w14:textId="77777777" w:rsidR="00646242" w:rsidRPr="00694D5E" w:rsidRDefault="00646242" w:rsidP="00993CDE">
            <w:pPr>
              <w:rPr>
                <w:rFonts w:cstheme="minorHAnsi"/>
                <w:sz w:val="21"/>
                <w:szCs w:val="21"/>
              </w:rPr>
            </w:pPr>
          </w:p>
          <w:p w14:paraId="345AAEEA" w14:textId="77777777" w:rsidR="00646242" w:rsidRPr="00694D5E" w:rsidRDefault="00646242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646242" w:rsidRPr="00694D5E" w14:paraId="2C8E6145" w14:textId="77777777" w:rsidTr="00993CDE">
        <w:tc>
          <w:tcPr>
            <w:tcW w:w="2689" w:type="dxa"/>
          </w:tcPr>
          <w:p w14:paraId="780575FC" w14:textId="77777777" w:rsidR="00646242" w:rsidRPr="00694D5E" w:rsidRDefault="00646242" w:rsidP="00993CDE">
            <w:pPr>
              <w:rPr>
                <w:rFonts w:cstheme="minorHAnsi"/>
                <w:sz w:val="12"/>
                <w:szCs w:val="12"/>
              </w:rPr>
            </w:pPr>
            <w:r w:rsidRPr="00694D5E">
              <w:rPr>
                <w:rFonts w:cstheme="minorHAnsi"/>
                <w:sz w:val="12"/>
                <w:szCs w:val="12"/>
              </w:rPr>
              <w:t>Description of why the deal is legally innovative:</w:t>
            </w:r>
          </w:p>
        </w:tc>
        <w:tc>
          <w:tcPr>
            <w:tcW w:w="5607" w:type="dxa"/>
          </w:tcPr>
          <w:p w14:paraId="048C33D2" w14:textId="77777777" w:rsidR="00646242" w:rsidRPr="00694D5E" w:rsidRDefault="00646242" w:rsidP="00993CDE">
            <w:pPr>
              <w:rPr>
                <w:rFonts w:cstheme="minorHAnsi"/>
                <w:sz w:val="21"/>
                <w:szCs w:val="21"/>
              </w:rPr>
            </w:pPr>
          </w:p>
          <w:p w14:paraId="11ACA8BA" w14:textId="77777777" w:rsidR="00646242" w:rsidRPr="00694D5E" w:rsidRDefault="00646242" w:rsidP="00993CDE">
            <w:pPr>
              <w:rPr>
                <w:rFonts w:cstheme="minorHAnsi"/>
                <w:sz w:val="21"/>
                <w:szCs w:val="21"/>
              </w:rPr>
            </w:pPr>
          </w:p>
          <w:p w14:paraId="27D1AC35" w14:textId="77777777" w:rsidR="00646242" w:rsidRDefault="00646242" w:rsidP="00993CDE">
            <w:pPr>
              <w:rPr>
                <w:rFonts w:cstheme="minorHAnsi"/>
                <w:sz w:val="21"/>
                <w:szCs w:val="21"/>
              </w:rPr>
            </w:pPr>
          </w:p>
          <w:p w14:paraId="31C82F6B" w14:textId="77777777" w:rsidR="00646242" w:rsidRPr="00694D5E" w:rsidRDefault="00646242" w:rsidP="00993CDE">
            <w:pPr>
              <w:rPr>
                <w:rFonts w:cstheme="minorHAnsi"/>
                <w:sz w:val="21"/>
                <w:szCs w:val="21"/>
              </w:rPr>
            </w:pPr>
          </w:p>
          <w:p w14:paraId="67CFDE41" w14:textId="77777777" w:rsidR="00646242" w:rsidRPr="00694D5E" w:rsidRDefault="00646242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</w:tbl>
    <w:p w14:paraId="18BF5581" w14:textId="6DA6DEF5" w:rsidR="00444814" w:rsidRDefault="313571C2">
      <w:r w:rsidRPr="0051015D">
        <w:rPr>
          <w:rFonts w:eastAsia="Arial" w:cstheme="minorHAnsi"/>
          <w:sz w:val="21"/>
          <w:szCs w:val="21"/>
        </w:rPr>
        <w:t xml:space="preserve"> </w:t>
      </w:r>
    </w:p>
    <w:p w14:paraId="566813E4" w14:textId="6401B072" w:rsidR="00444814" w:rsidRPr="0051015D" w:rsidRDefault="00444814" w:rsidP="313571C2">
      <w:pPr>
        <w:rPr>
          <w:rFonts w:eastAsia="Arial" w:cstheme="minorHAnsi"/>
          <w:b/>
          <w:bCs/>
          <w:sz w:val="21"/>
          <w:szCs w:val="21"/>
        </w:rPr>
      </w:pPr>
    </w:p>
    <w:p w14:paraId="2C078E63" w14:textId="534988B6" w:rsidR="00444814" w:rsidRDefault="00444814" w:rsidP="313571C2"/>
    <w:sectPr w:rsidR="00444814" w:rsidSect="00005ED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B0AC9"/>
    <w:multiLevelType w:val="hybridMultilevel"/>
    <w:tmpl w:val="EE4A2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4A0135"/>
    <w:multiLevelType w:val="hybridMultilevel"/>
    <w:tmpl w:val="D6505D90"/>
    <w:lvl w:ilvl="0" w:tplc="B436107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E6ECD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CADB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5E1F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24DB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E2B1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48B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8250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BE31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324459">
    <w:abstractNumId w:val="1"/>
  </w:num>
  <w:num w:numId="2" w16cid:durableId="748037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431F0"/>
    <w:rsid w:val="00000212"/>
    <w:rsid w:val="00005EDE"/>
    <w:rsid w:val="000B0397"/>
    <w:rsid w:val="00160A39"/>
    <w:rsid w:val="00183A2A"/>
    <w:rsid w:val="001C2E7E"/>
    <w:rsid w:val="001C38A0"/>
    <w:rsid w:val="00206F24"/>
    <w:rsid w:val="00296538"/>
    <w:rsid w:val="00442A17"/>
    <w:rsid w:val="00444814"/>
    <w:rsid w:val="004648C4"/>
    <w:rsid w:val="00493F56"/>
    <w:rsid w:val="004C4231"/>
    <w:rsid w:val="004F10AA"/>
    <w:rsid w:val="0051015D"/>
    <w:rsid w:val="005347DB"/>
    <w:rsid w:val="00580CDB"/>
    <w:rsid w:val="005A4C6D"/>
    <w:rsid w:val="005A5A61"/>
    <w:rsid w:val="00646242"/>
    <w:rsid w:val="00663C92"/>
    <w:rsid w:val="006643C6"/>
    <w:rsid w:val="006660CE"/>
    <w:rsid w:val="006908EC"/>
    <w:rsid w:val="006A0728"/>
    <w:rsid w:val="006C7ECB"/>
    <w:rsid w:val="00751277"/>
    <w:rsid w:val="00814529"/>
    <w:rsid w:val="008250A4"/>
    <w:rsid w:val="008356C6"/>
    <w:rsid w:val="008547EE"/>
    <w:rsid w:val="008E168D"/>
    <w:rsid w:val="009229BD"/>
    <w:rsid w:val="00925381"/>
    <w:rsid w:val="009A3C3A"/>
    <w:rsid w:val="00A05CE9"/>
    <w:rsid w:val="00A13E41"/>
    <w:rsid w:val="00A528F0"/>
    <w:rsid w:val="00AD21C8"/>
    <w:rsid w:val="00BE4767"/>
    <w:rsid w:val="00C01818"/>
    <w:rsid w:val="00CA1313"/>
    <w:rsid w:val="00CB49C3"/>
    <w:rsid w:val="00D27530"/>
    <w:rsid w:val="00D31C1B"/>
    <w:rsid w:val="00E030A5"/>
    <w:rsid w:val="00E347D9"/>
    <w:rsid w:val="00E80DA1"/>
    <w:rsid w:val="00EC6454"/>
    <w:rsid w:val="00EF34CE"/>
    <w:rsid w:val="00F6488F"/>
    <w:rsid w:val="11E431F0"/>
    <w:rsid w:val="274210A9"/>
    <w:rsid w:val="275B3906"/>
    <w:rsid w:val="30E8F2EF"/>
    <w:rsid w:val="313571C2"/>
    <w:rsid w:val="3A97C2BB"/>
    <w:rsid w:val="437581B0"/>
    <w:rsid w:val="443EA501"/>
    <w:rsid w:val="46AD2272"/>
    <w:rsid w:val="5A02D484"/>
    <w:rsid w:val="68C6E439"/>
    <w:rsid w:val="6FE02C64"/>
    <w:rsid w:val="7D99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431F0"/>
  <w15:chartTrackingRefBased/>
  <w15:docId w15:val="{14BF945D-6713-488F-889F-A522A675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uiPriority w:val="1"/>
    <w:qFormat/>
    <w:rsid w:val="00493F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C6F5356004464597A13EDE407DADCB" ma:contentTypeVersion="17" ma:contentTypeDescription="Create a new document." ma:contentTypeScope="" ma:versionID="f6447f13ed36484f4bcffc59e0de81ae">
  <xsd:schema xmlns:xsd="http://www.w3.org/2001/XMLSchema" xmlns:xs="http://www.w3.org/2001/XMLSchema" xmlns:p="http://schemas.microsoft.com/office/2006/metadata/properties" xmlns:ns2="af6a7782-4fcf-4a1d-914e-6b4a48190a65" xmlns:ns3="f545d2e0-4095-488b-8f64-d92963c2c0b1" targetNamespace="http://schemas.microsoft.com/office/2006/metadata/properties" ma:root="true" ma:fieldsID="3654eeb7c5ccace26d28905da6a3a154" ns2:_="" ns3:_="">
    <xsd:import namespace="af6a7782-4fcf-4a1d-914e-6b4a48190a65"/>
    <xsd:import namespace="f545d2e0-4095-488b-8f64-d92963c2c0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a7782-4fcf-4a1d-914e-6b4a48190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ddd575e-f966-4c21-8ccb-2dbfe9c821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5d2e0-4095-488b-8f64-d92963c2c0b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bfe78e-a5a0-4cfb-b67a-43ae2e29c77b}" ma:internalName="TaxCatchAll" ma:showField="CatchAllData" ma:web="f545d2e0-4095-488b-8f64-d92963c2c0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6a7782-4fcf-4a1d-914e-6b4a48190a65">
      <Terms xmlns="http://schemas.microsoft.com/office/infopath/2007/PartnerControls"/>
    </lcf76f155ced4ddcb4097134ff3c332f>
    <TaxCatchAll xmlns="f545d2e0-4095-488b-8f64-d92963c2c0b1" xsi:nil="true"/>
  </documentManagement>
</p:properties>
</file>

<file path=customXml/itemProps1.xml><?xml version="1.0" encoding="utf-8"?>
<ds:datastoreItem xmlns:ds="http://schemas.openxmlformats.org/officeDocument/2006/customXml" ds:itemID="{26E8B805-2C1C-43C1-BFD0-DACDE6C71A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A651CF-3C23-4D9F-9E8C-2932A74A1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6a7782-4fcf-4a1d-914e-6b4a48190a65"/>
    <ds:schemaRef ds:uri="f545d2e0-4095-488b-8f64-d92963c2c0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8C62E6-FAB2-42BD-BA6A-88335AD212E3}">
  <ds:schemaRefs>
    <ds:schemaRef ds:uri="http://schemas.microsoft.com/office/2006/metadata/properties"/>
    <ds:schemaRef ds:uri="http://schemas.microsoft.com/office/infopath/2007/PartnerControls"/>
    <ds:schemaRef ds:uri="af6a7782-4fcf-4a1d-914e-6b4a48190a65"/>
    <ds:schemaRef ds:uri="f545d2e0-4095-488b-8f64-d92963c2c0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308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Rayat, Jamie (UK)</dc:creator>
  <cp:keywords/>
  <dc:description/>
  <cp:lastModifiedBy>Wilson, James (UK)</cp:lastModifiedBy>
  <cp:revision>51</cp:revision>
  <dcterms:created xsi:type="dcterms:W3CDTF">2022-05-07T00:59:00Z</dcterms:created>
  <dcterms:modified xsi:type="dcterms:W3CDTF">2023-10-08T20:29:00Z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0x010100C4C6F5356004464597A13EDE407DADCB</vt:lpwstr>
  </property>
  <property fmtid="{D5CDD505-2E9C-101B-9397-08002B2CF9AE}" pid="3" name="MediaServiceImageTags">
    <vt:lpwstr/>
  </property>
</Properties>
</file>